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EB" w:rsidRDefault="00D53DEB" w:rsidP="00D53DE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D53DEB" w:rsidRPr="00D53DEB" w:rsidRDefault="00D53DEB" w:rsidP="00D53DEB">
      <w:pPr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r w:rsidRPr="00D53DEB"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                     «Утверждаю»</w:t>
      </w:r>
    </w:p>
    <w:p w:rsidR="00D53DEB" w:rsidRPr="00D53DEB" w:rsidRDefault="00D53DEB" w:rsidP="00D53DEB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          Директор ГБОУ </w:t>
      </w:r>
    </w:p>
    <w:p w:rsidR="00D53DEB" w:rsidRPr="00D53DEB" w:rsidRDefault="00D53DEB" w:rsidP="00D53DEB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 xml:space="preserve">протокол № </w:t>
      </w:r>
      <w:r w:rsidRPr="00D53DEB">
        <w:rPr>
          <w:rFonts w:ascii="Times New Roman" w:hAnsi="Times New Roman"/>
          <w:sz w:val="24"/>
          <w:szCs w:val="24"/>
          <w:u w:val="single"/>
        </w:rPr>
        <w:t xml:space="preserve">1 </w:t>
      </w:r>
      <w:r w:rsidRPr="00D53DEB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D53DEB">
        <w:rPr>
          <w:rFonts w:ascii="Times New Roman" w:hAnsi="Times New Roman"/>
          <w:sz w:val="24"/>
          <w:szCs w:val="24"/>
        </w:rPr>
        <w:t>«Казанская школа № 76»</w:t>
      </w:r>
    </w:p>
    <w:p w:rsidR="00D53DEB" w:rsidRPr="00D53DEB" w:rsidRDefault="00D53DEB" w:rsidP="00D53DEB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>от «</w:t>
      </w:r>
      <w:r w:rsidRPr="00D53DEB">
        <w:rPr>
          <w:rFonts w:ascii="Times New Roman" w:hAnsi="Times New Roman"/>
          <w:sz w:val="24"/>
          <w:szCs w:val="24"/>
          <w:u w:val="single"/>
        </w:rPr>
        <w:t>2</w:t>
      </w:r>
      <w:r w:rsidR="00E35F81">
        <w:rPr>
          <w:rFonts w:ascii="Times New Roman" w:hAnsi="Times New Roman"/>
          <w:sz w:val="24"/>
          <w:szCs w:val="24"/>
          <w:u w:val="single"/>
        </w:rPr>
        <w:t>9</w:t>
      </w:r>
      <w:r w:rsidRPr="00D53DEB">
        <w:rPr>
          <w:rFonts w:ascii="Times New Roman" w:hAnsi="Times New Roman"/>
          <w:sz w:val="24"/>
          <w:szCs w:val="24"/>
        </w:rPr>
        <w:t xml:space="preserve">» </w:t>
      </w:r>
      <w:r w:rsidRPr="00D53DEB"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D53DEB">
        <w:rPr>
          <w:rFonts w:ascii="Times New Roman" w:hAnsi="Times New Roman"/>
          <w:sz w:val="24"/>
          <w:szCs w:val="24"/>
        </w:rPr>
        <w:t>20</w:t>
      </w:r>
      <w:r w:rsidRPr="00D53DEB">
        <w:rPr>
          <w:rFonts w:ascii="Times New Roman" w:hAnsi="Times New Roman"/>
          <w:sz w:val="24"/>
          <w:szCs w:val="24"/>
          <w:u w:val="single"/>
        </w:rPr>
        <w:t>1</w:t>
      </w:r>
      <w:r w:rsidR="00E35F81">
        <w:rPr>
          <w:rFonts w:ascii="Times New Roman" w:hAnsi="Times New Roman"/>
          <w:sz w:val="24"/>
          <w:szCs w:val="24"/>
          <w:u w:val="single"/>
        </w:rPr>
        <w:t>8</w:t>
      </w:r>
      <w:r w:rsidRPr="00D53DEB">
        <w:rPr>
          <w:rFonts w:ascii="Times New Roman" w:hAnsi="Times New Roman"/>
          <w:sz w:val="24"/>
          <w:szCs w:val="24"/>
        </w:rPr>
        <w:t xml:space="preserve">г.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D53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3DEB">
        <w:rPr>
          <w:rFonts w:ascii="Times New Roman" w:hAnsi="Times New Roman"/>
          <w:sz w:val="24"/>
          <w:szCs w:val="24"/>
        </w:rPr>
        <w:t>_______________Н.И.Тулаева</w:t>
      </w:r>
      <w:proofErr w:type="spellEnd"/>
    </w:p>
    <w:p w:rsidR="00D53DEB" w:rsidRPr="00D53DEB" w:rsidRDefault="00D53DEB" w:rsidP="00D53DEB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      Введено в действие приказом</w:t>
      </w:r>
    </w:p>
    <w:p w:rsidR="00D53DEB" w:rsidRPr="00D53DEB" w:rsidRDefault="00D53DEB" w:rsidP="00D53DEB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 xml:space="preserve">_______________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376288">
        <w:rPr>
          <w:rFonts w:ascii="Times New Roman" w:hAnsi="Times New Roman"/>
          <w:sz w:val="24"/>
          <w:szCs w:val="24"/>
        </w:rPr>
        <w:t xml:space="preserve">№ </w:t>
      </w:r>
      <w:r w:rsidR="00E35F81" w:rsidRPr="00E35F81">
        <w:rPr>
          <w:rFonts w:ascii="Times New Roman" w:hAnsi="Times New Roman"/>
          <w:sz w:val="24"/>
          <w:szCs w:val="24"/>
        </w:rPr>
        <w:t>___</w:t>
      </w:r>
      <w:r w:rsidRPr="00D53DEB">
        <w:rPr>
          <w:rFonts w:ascii="Times New Roman" w:hAnsi="Times New Roman"/>
          <w:sz w:val="24"/>
          <w:szCs w:val="24"/>
        </w:rPr>
        <w:t xml:space="preserve"> от «</w:t>
      </w:r>
      <w:r w:rsidRPr="00D53DEB">
        <w:rPr>
          <w:rFonts w:ascii="Times New Roman" w:hAnsi="Times New Roman"/>
          <w:sz w:val="24"/>
          <w:szCs w:val="24"/>
          <w:u w:val="single"/>
        </w:rPr>
        <w:t>2</w:t>
      </w:r>
      <w:r w:rsidR="00E35F81">
        <w:rPr>
          <w:rFonts w:ascii="Times New Roman" w:hAnsi="Times New Roman"/>
          <w:sz w:val="24"/>
          <w:szCs w:val="24"/>
          <w:u w:val="single"/>
        </w:rPr>
        <w:t>9</w:t>
      </w:r>
      <w:r w:rsidRPr="00D53DEB">
        <w:rPr>
          <w:rFonts w:ascii="Times New Roman" w:hAnsi="Times New Roman"/>
          <w:sz w:val="24"/>
          <w:szCs w:val="24"/>
        </w:rPr>
        <w:t xml:space="preserve">» </w:t>
      </w:r>
      <w:r w:rsidRPr="00D53DEB"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D53DEB">
        <w:rPr>
          <w:rFonts w:ascii="Times New Roman" w:hAnsi="Times New Roman"/>
          <w:sz w:val="24"/>
          <w:szCs w:val="24"/>
        </w:rPr>
        <w:t>20</w:t>
      </w:r>
      <w:r w:rsidRPr="00D53DEB">
        <w:rPr>
          <w:rFonts w:ascii="Times New Roman" w:hAnsi="Times New Roman"/>
          <w:sz w:val="24"/>
          <w:szCs w:val="24"/>
          <w:u w:val="single"/>
        </w:rPr>
        <w:t>1</w:t>
      </w:r>
      <w:r w:rsidR="00E35F81">
        <w:rPr>
          <w:rFonts w:ascii="Times New Roman" w:hAnsi="Times New Roman"/>
          <w:sz w:val="24"/>
          <w:szCs w:val="24"/>
          <w:u w:val="single"/>
        </w:rPr>
        <w:t>8</w:t>
      </w:r>
      <w:r w:rsidRPr="00D53DEB">
        <w:rPr>
          <w:rFonts w:ascii="Times New Roman" w:hAnsi="Times New Roman"/>
          <w:sz w:val="24"/>
          <w:szCs w:val="24"/>
        </w:rPr>
        <w:t>г.</w:t>
      </w:r>
    </w:p>
    <w:p w:rsidR="00D53DEB" w:rsidRDefault="00D53DEB" w:rsidP="00D53D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3DEB" w:rsidRDefault="00D53DEB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Годовой календарный учебный график  </w:t>
      </w:r>
    </w:p>
    <w:p w:rsidR="00D53DEB" w:rsidRDefault="00D53DEB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DEB" w:rsidRDefault="00D53DEB" w:rsidP="00D53DE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D53DEB" w:rsidRDefault="00D53DEB" w:rsidP="00D53DE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«Казанская школа №76 для детей с ограниченными возможностями здоровья»</w:t>
      </w:r>
    </w:p>
    <w:p w:rsidR="00D53DEB" w:rsidRDefault="00E35F81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2018-2019</w:t>
      </w:r>
      <w:r w:rsidR="00D53DE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3DEB" w:rsidRPr="007F29AE" w:rsidRDefault="00D53DEB" w:rsidP="007F29A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 учебного года по классам</w:t>
      </w:r>
      <w:bookmarkStart w:id="0" w:name="_GoBack"/>
      <w:bookmarkEnd w:id="0"/>
    </w:p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и окончание учебного года.</w:t>
      </w:r>
    </w:p>
    <w:p w:rsidR="00E35F81" w:rsidRDefault="00E35F81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Торжественная линейка, посвященная «Дню Знаний» состоится 1 сентября.</w:t>
      </w:r>
    </w:p>
    <w:p w:rsidR="00D53DEB" w:rsidRDefault="00E35F81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начинается 3</w:t>
      </w:r>
      <w:r w:rsidR="00D53DEB">
        <w:rPr>
          <w:rFonts w:ascii="Times New Roman" w:hAnsi="Times New Roman"/>
          <w:sz w:val="24"/>
          <w:szCs w:val="24"/>
        </w:rPr>
        <w:t xml:space="preserve"> сентября.</w:t>
      </w:r>
    </w:p>
    <w:p w:rsidR="00D53DEB" w:rsidRDefault="00021279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года</w:t>
      </w:r>
      <w:r w:rsidR="00D53DEB">
        <w:rPr>
          <w:rFonts w:ascii="Times New Roman" w:hAnsi="Times New Roman"/>
          <w:sz w:val="24"/>
          <w:szCs w:val="24"/>
        </w:rPr>
        <w:t>:</w:t>
      </w:r>
    </w:p>
    <w:p w:rsidR="00D53DEB" w:rsidRDefault="00021279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класс, 9 класс</w:t>
      </w:r>
      <w:r w:rsidR="00E35F81">
        <w:rPr>
          <w:rFonts w:ascii="Times New Roman" w:hAnsi="Times New Roman"/>
          <w:sz w:val="24"/>
          <w:szCs w:val="24"/>
        </w:rPr>
        <w:t xml:space="preserve"> – 24</w:t>
      </w:r>
      <w:r w:rsidR="00D53DEB">
        <w:rPr>
          <w:rFonts w:ascii="Times New Roman" w:hAnsi="Times New Roman"/>
          <w:sz w:val="24"/>
          <w:szCs w:val="24"/>
        </w:rPr>
        <w:t xml:space="preserve"> мая;</w:t>
      </w:r>
    </w:p>
    <w:p w:rsidR="00D53DEB" w:rsidRPr="00AE6EA1" w:rsidRDefault="00021279" w:rsidP="00AE6E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2-8 классы</w:t>
      </w:r>
      <w:r w:rsidR="00AE6EA1">
        <w:rPr>
          <w:rFonts w:ascii="Times New Roman" w:hAnsi="Times New Roman"/>
          <w:sz w:val="24"/>
          <w:szCs w:val="24"/>
        </w:rPr>
        <w:t xml:space="preserve"> – 31</w:t>
      </w:r>
      <w:r w:rsidR="00D53DEB">
        <w:rPr>
          <w:rFonts w:ascii="Times New Roman" w:hAnsi="Times New Roman"/>
          <w:sz w:val="24"/>
          <w:szCs w:val="24"/>
        </w:rPr>
        <w:t xml:space="preserve"> мая.</w:t>
      </w:r>
    </w:p>
    <w:p w:rsidR="00D53DEB" w:rsidRDefault="00D53DEB" w:rsidP="00D53DE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учебных четвертей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5"/>
        <w:gridCol w:w="1748"/>
        <w:gridCol w:w="2918"/>
        <w:gridCol w:w="2433"/>
      </w:tblGrid>
      <w:tr w:rsidR="00D53DEB" w:rsidTr="00D53DEB">
        <w:trPr>
          <w:trHeight w:val="83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четверти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начала и окончания четверти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</w:tr>
      <w:tr w:rsidR="00D53DEB" w:rsidTr="00D53DEB">
        <w:trPr>
          <w:trHeight w:val="54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четверть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7F2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03.09.18 – 30.10.18</w:t>
            </w:r>
            <w:r w:rsidR="00D53DE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недель</w:t>
            </w:r>
          </w:p>
        </w:tc>
      </w:tr>
      <w:tr w:rsidR="00D53DEB" w:rsidTr="00D53DEB">
        <w:trPr>
          <w:trHeight w:val="54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четверть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7F2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07.11.18 – 25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.12.1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376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D53DEB" w:rsidTr="00D53DEB">
        <w:trPr>
          <w:trHeight w:val="275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четверть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7F2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09.01.18– 10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.02.18</w:t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3DEB" w:rsidRDefault="007F2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18.02.18 – 22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.03.18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D53DEB" w:rsidTr="00D53DEB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7F2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09.01.19 – 22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.03.18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D53DEB" w:rsidTr="00D53DEB">
        <w:trPr>
          <w:trHeight w:val="549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четверть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7F2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01.04.19 – 24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.05.1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недель</w:t>
            </w:r>
          </w:p>
        </w:tc>
      </w:tr>
      <w:tr w:rsidR="00D53DEB" w:rsidTr="00D53DEB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- 8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7F2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01.04.19</w:t>
            </w:r>
            <w:r w:rsidR="00AE6EA1">
              <w:rPr>
                <w:rFonts w:ascii="Times New Roman" w:hAnsi="Times New Roman"/>
                <w:sz w:val="24"/>
                <w:szCs w:val="24"/>
              </w:rPr>
              <w:t xml:space="preserve"> – 31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.05.1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021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D53DEB" w:rsidTr="00D53DEB">
        <w:trPr>
          <w:trHeight w:val="146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9AE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  <w:r w:rsidR="00AE6E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недел</w:t>
            </w:r>
            <w:r w:rsidR="00021279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D53DEB" w:rsidTr="00D53DEB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8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0212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</w:tbl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3DEB" w:rsidRDefault="00D53DEB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 П</w:t>
      </w:r>
      <w:r w:rsidR="007F29AE">
        <w:rPr>
          <w:rFonts w:ascii="Times New Roman" w:hAnsi="Times New Roman"/>
          <w:b/>
          <w:sz w:val="24"/>
          <w:szCs w:val="24"/>
        </w:rPr>
        <w:t>родолжительность  каникул в 2018 – 2019</w:t>
      </w:r>
      <w:r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1856"/>
        <w:gridCol w:w="3240"/>
        <w:gridCol w:w="1976"/>
      </w:tblGrid>
      <w:tr w:rsidR="00D53DEB" w:rsidTr="00D53D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EB" w:rsidTr="00D53D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7F2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31.10.2018 -  06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AE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EB" w:rsidTr="00D53D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7F29AE" w:rsidP="00AE6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26.12.2019</w:t>
            </w:r>
            <w:r w:rsidR="000212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E6E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53DEB" w:rsidTr="00D53D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7F2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23.03.2019 -  31.03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AE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EB" w:rsidTr="00D53D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7F2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11.02.2019 - 17</w:t>
            </w:r>
            <w:r w:rsidR="00D53DEB">
              <w:rPr>
                <w:rFonts w:ascii="Times New Roman" w:hAnsi="Times New Roman"/>
                <w:sz w:val="24"/>
                <w:szCs w:val="24"/>
              </w:rPr>
              <w:t>.02.201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AE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53DEB" w:rsidTr="00D53DEB"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AE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EB" w:rsidTr="00D53DE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9 классы</w:t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AE6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D53DEB" w:rsidRDefault="00D53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3DEB" w:rsidRDefault="00D53DEB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3DEB" w:rsidRDefault="00D53DEB" w:rsidP="00D53DE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Проведение промежуточной аттестации в переводных классах</w:t>
      </w:r>
    </w:p>
    <w:p w:rsidR="00D53DEB" w:rsidRDefault="00D53DEB" w:rsidP="00D53DEB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D53DEB" w:rsidRDefault="00021279" w:rsidP="00D53D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53DEB">
        <w:rPr>
          <w:rFonts w:ascii="Times New Roman" w:hAnsi="Times New Roman"/>
          <w:sz w:val="24"/>
          <w:szCs w:val="24"/>
        </w:rPr>
        <w:t>Промежуточная аттестация в переводных классах осуществляется в форме диктанта по русскому языку для учащихся с легкой степенью интеллектуальной недостаточности и в форме списывания – для учащихся с умеренной степенью интеллекту</w:t>
      </w:r>
      <w:r w:rsidR="007F29AE">
        <w:rPr>
          <w:rFonts w:ascii="Times New Roman" w:hAnsi="Times New Roman"/>
          <w:sz w:val="24"/>
          <w:szCs w:val="24"/>
        </w:rPr>
        <w:t>альной недостаточности (2</w:t>
      </w:r>
      <w:r w:rsidR="00D53DEB">
        <w:rPr>
          <w:rFonts w:ascii="Times New Roman" w:hAnsi="Times New Roman"/>
          <w:sz w:val="24"/>
          <w:szCs w:val="24"/>
        </w:rPr>
        <w:t>-9 кла</w:t>
      </w:r>
      <w:r w:rsidR="007F29AE">
        <w:rPr>
          <w:rFonts w:ascii="Times New Roman" w:hAnsi="Times New Roman"/>
          <w:sz w:val="24"/>
          <w:szCs w:val="24"/>
        </w:rPr>
        <w:t>ссы), проверки техники чтения (2</w:t>
      </w:r>
      <w:r w:rsidR="00D53DEB">
        <w:rPr>
          <w:rFonts w:ascii="Times New Roman" w:hAnsi="Times New Roman"/>
          <w:sz w:val="24"/>
          <w:szCs w:val="24"/>
        </w:rPr>
        <w:t>-9 классы), контрольных ра</w:t>
      </w:r>
      <w:r w:rsidR="007F29AE">
        <w:rPr>
          <w:rFonts w:ascii="Times New Roman" w:hAnsi="Times New Roman"/>
          <w:sz w:val="24"/>
          <w:szCs w:val="24"/>
        </w:rPr>
        <w:t xml:space="preserve">бот по математике (2-9 классы) </w:t>
      </w:r>
      <w:r w:rsidR="00D53DEB">
        <w:rPr>
          <w:rFonts w:ascii="Times New Roman" w:hAnsi="Times New Roman"/>
          <w:sz w:val="24"/>
          <w:szCs w:val="24"/>
        </w:rPr>
        <w:t>без прекращения общеобразовательного процесса. По всем остальным предметам проводятся самостоятельные работы по усмотрению учителя. Промежуточная аттестация  в 1 классе</w:t>
      </w:r>
      <w:r w:rsidR="007F29AE">
        <w:rPr>
          <w:rFonts w:ascii="Times New Roman" w:hAnsi="Times New Roman"/>
          <w:sz w:val="24"/>
          <w:szCs w:val="24"/>
        </w:rPr>
        <w:t>, а также во 2 и 3 классах, обучающихся по 2 варианту (ФГОС УО)</w:t>
      </w:r>
      <w:r w:rsidR="00D53DEB">
        <w:rPr>
          <w:rFonts w:ascii="Times New Roman" w:hAnsi="Times New Roman"/>
          <w:sz w:val="24"/>
          <w:szCs w:val="24"/>
        </w:rPr>
        <w:t xml:space="preserve"> осуществляется качественно, без фиксации их достижений в классных журналах. Промежуточная аттестация во 2 классе</w:t>
      </w:r>
      <w:r w:rsidR="007F29AE">
        <w:rPr>
          <w:rFonts w:ascii="Times New Roman" w:hAnsi="Times New Roman"/>
          <w:sz w:val="24"/>
          <w:szCs w:val="24"/>
        </w:rPr>
        <w:t xml:space="preserve"> для обучающихся по 1 варианту (ФГОС УО)</w:t>
      </w:r>
      <w:r w:rsidR="00D53DEB">
        <w:rPr>
          <w:rFonts w:ascii="Times New Roman" w:hAnsi="Times New Roman"/>
          <w:sz w:val="24"/>
          <w:szCs w:val="24"/>
        </w:rPr>
        <w:t xml:space="preserve"> до окончания </w:t>
      </w:r>
      <w:r w:rsidR="00D53DEB">
        <w:rPr>
          <w:rFonts w:ascii="Times New Roman" w:hAnsi="Times New Roman"/>
          <w:sz w:val="24"/>
          <w:szCs w:val="24"/>
          <w:lang w:val="en-US"/>
        </w:rPr>
        <w:t>II</w:t>
      </w:r>
      <w:r w:rsidR="00D53DEB" w:rsidRPr="00D53DEB">
        <w:rPr>
          <w:rFonts w:ascii="Times New Roman" w:hAnsi="Times New Roman"/>
          <w:sz w:val="24"/>
          <w:szCs w:val="24"/>
        </w:rPr>
        <w:t xml:space="preserve"> </w:t>
      </w:r>
      <w:r w:rsidR="00D53DEB">
        <w:rPr>
          <w:rFonts w:ascii="Times New Roman" w:hAnsi="Times New Roman"/>
          <w:sz w:val="24"/>
          <w:szCs w:val="24"/>
        </w:rPr>
        <w:t xml:space="preserve">четверти также осуществляется качественно, без фиксации их достижений в классных журналах, </w:t>
      </w:r>
      <w:proofErr w:type="gramStart"/>
      <w:r w:rsidR="00D53DEB">
        <w:rPr>
          <w:rFonts w:ascii="Times New Roman" w:hAnsi="Times New Roman"/>
          <w:sz w:val="24"/>
          <w:szCs w:val="24"/>
        </w:rPr>
        <w:t xml:space="preserve">начиная с </w:t>
      </w:r>
      <w:r w:rsidR="00D53DEB">
        <w:rPr>
          <w:rFonts w:ascii="Times New Roman" w:hAnsi="Times New Roman"/>
          <w:sz w:val="24"/>
          <w:szCs w:val="24"/>
          <w:lang w:val="en-US"/>
        </w:rPr>
        <w:t>III</w:t>
      </w:r>
      <w:r w:rsidR="00D53DEB">
        <w:rPr>
          <w:rFonts w:ascii="Times New Roman" w:hAnsi="Times New Roman"/>
          <w:sz w:val="24"/>
          <w:szCs w:val="24"/>
        </w:rPr>
        <w:t xml:space="preserve"> четверти достижения фиксируются</w:t>
      </w:r>
      <w:proofErr w:type="gramEnd"/>
      <w:r w:rsidR="00D53DEB">
        <w:rPr>
          <w:rFonts w:ascii="Times New Roman" w:hAnsi="Times New Roman"/>
          <w:sz w:val="24"/>
          <w:szCs w:val="24"/>
        </w:rPr>
        <w:t xml:space="preserve"> в классных журналах.</w:t>
      </w:r>
    </w:p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3DEB" w:rsidRDefault="00D53DEB" w:rsidP="00D53DE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Регламентирование образовательного процесса на неделю</w:t>
      </w:r>
    </w:p>
    <w:p w:rsidR="00D53DEB" w:rsidRDefault="00D53DEB" w:rsidP="00D53DE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53DEB" w:rsidRDefault="00D53DEB" w:rsidP="00D53D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учебной недели:</w:t>
      </w:r>
    </w:p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5-дневной учебной неделе занимаются – 1 – 9  классы.</w:t>
      </w:r>
    </w:p>
    <w:p w:rsidR="00D53DEB" w:rsidRDefault="00D53DEB" w:rsidP="007F29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3DEB" w:rsidRDefault="00D53DEB" w:rsidP="00D53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 Регламентирование образовательного процесса на день</w:t>
      </w:r>
    </w:p>
    <w:p w:rsidR="00D53DEB" w:rsidRDefault="00D53DEB" w:rsidP="008E37F9">
      <w:pPr>
        <w:pStyle w:val="a3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Школа работает в одну смену. Продолжительность урока  - 40 минут.  Для 1 класса прод</w:t>
      </w:r>
      <w:r w:rsidR="008E37F9">
        <w:rPr>
          <w:rFonts w:ascii="Times New Roman" w:hAnsi="Times New Roman" w:cs="Times New Roman"/>
          <w:color w:val="auto"/>
          <w:sz w:val="24"/>
          <w:szCs w:val="24"/>
        </w:rPr>
        <w:t>олжит</w:t>
      </w:r>
      <w:r w:rsidR="007F29AE">
        <w:rPr>
          <w:rFonts w:ascii="Times New Roman" w:hAnsi="Times New Roman" w:cs="Times New Roman"/>
          <w:color w:val="auto"/>
          <w:sz w:val="24"/>
          <w:szCs w:val="24"/>
        </w:rPr>
        <w:t>ельность уроков – 35 минут (с 03.09.2018г. по 31.12.2018</w:t>
      </w:r>
      <w:r w:rsidR="008E37F9">
        <w:rPr>
          <w:rFonts w:ascii="Times New Roman" w:hAnsi="Times New Roman" w:cs="Times New Roman"/>
          <w:color w:val="auto"/>
          <w:sz w:val="24"/>
          <w:szCs w:val="24"/>
        </w:rPr>
        <w:t xml:space="preserve">г.), 40 минут (с </w:t>
      </w:r>
      <w:r w:rsidR="007F29AE">
        <w:rPr>
          <w:rFonts w:ascii="Times New Roman" w:hAnsi="Times New Roman" w:cs="Times New Roman"/>
          <w:color w:val="auto"/>
          <w:sz w:val="24"/>
          <w:szCs w:val="24"/>
        </w:rPr>
        <w:t>09.01.2019г. по 24</w:t>
      </w:r>
      <w:r w:rsidR="008E37F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F29AE">
        <w:rPr>
          <w:rFonts w:ascii="Times New Roman" w:hAnsi="Times New Roman" w:cs="Times New Roman"/>
          <w:color w:val="auto"/>
          <w:sz w:val="24"/>
          <w:szCs w:val="24"/>
        </w:rPr>
        <w:t>05.2019</w:t>
      </w:r>
      <w:r w:rsidR="008E37F9">
        <w:rPr>
          <w:rFonts w:ascii="Times New Roman" w:hAnsi="Times New Roman" w:cs="Times New Roman"/>
          <w:color w:val="auto"/>
          <w:sz w:val="24"/>
          <w:szCs w:val="24"/>
        </w:rPr>
        <w:t>г.)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361"/>
        <w:gridCol w:w="3868"/>
      </w:tblGrid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Расписание звонков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Расписание звонков для первого класса</w:t>
            </w: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9.10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9.05</w:t>
            </w: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9.20 - 10.00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10.00</w:t>
            </w: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10.10 - 10.50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0E0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10.4</w:t>
            </w:r>
            <w:r w:rsidR="00D53D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0E0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- 11.4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0E0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– 11.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 урок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0E0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- 12.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0E0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0E0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13.00 - 13.4</w:t>
            </w:r>
            <w:r w:rsidR="00D53D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EB" w:rsidTr="00D53DE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7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B" w:rsidRDefault="000E0E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</w:t>
            </w:r>
            <w:r w:rsidR="00D53DEB">
              <w:rPr>
                <w:rFonts w:ascii="Times New Roman" w:hAnsi="Times New Roman"/>
                <w:sz w:val="24"/>
                <w:szCs w:val="24"/>
              </w:rPr>
              <w:t xml:space="preserve"> – 14.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3DEB" w:rsidRDefault="00D53DEB" w:rsidP="00D53DE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D53DEB" w:rsidRDefault="00D53DEB" w:rsidP="00D53D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Приемные дни администрации для родителей:</w:t>
      </w:r>
    </w:p>
    <w:p w:rsidR="00D53DEB" w:rsidRDefault="00D53DEB" w:rsidP="00D53D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4144"/>
        <w:gridCol w:w="2943"/>
      </w:tblGrid>
      <w:tr w:rsidR="00D53DEB" w:rsidTr="00D53DE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Администратор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EB" w:rsidRDefault="00D53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приема</w:t>
            </w:r>
          </w:p>
          <w:p w:rsidR="00D53DEB" w:rsidRDefault="00D53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D4F" w:rsidTr="00113202">
        <w:trPr>
          <w:trHeight w:val="228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A5D4F" w:rsidRPr="004A5D4F" w:rsidRDefault="004A5D4F" w:rsidP="004A5D4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Pr="004A5D4F" w:rsidRDefault="004A5D4F" w:rsidP="004A5D4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5D4F">
              <w:rPr>
                <w:rFonts w:ascii="Times New Roman" w:hAnsi="Times New Roman"/>
                <w:sz w:val="24"/>
                <w:szCs w:val="24"/>
              </w:rPr>
              <w:t>Спиридонова А.А.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Pr="004A5D4F" w:rsidRDefault="004A5D4F" w:rsidP="004A5D4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5D4F">
              <w:rPr>
                <w:rFonts w:ascii="Times New Roman" w:hAnsi="Times New Roman"/>
                <w:sz w:val="24"/>
                <w:szCs w:val="24"/>
              </w:rPr>
              <w:t>09.00-12.00</w:t>
            </w:r>
          </w:p>
        </w:tc>
      </w:tr>
      <w:tr w:rsidR="004A5D4F" w:rsidTr="00181FD3">
        <w:trPr>
          <w:trHeight w:val="228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Pr="004A5D4F" w:rsidRDefault="004A5D4F" w:rsidP="004A5D4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Pr="004A5D4F" w:rsidRDefault="004A5D4F" w:rsidP="00F503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5D4F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4A5D4F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Pr="004A5D4F" w:rsidRDefault="004A5D4F" w:rsidP="00F503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5D4F"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  <w:tr w:rsidR="004A5D4F" w:rsidTr="00D53DE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Default="004A5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Default="004A5D4F" w:rsidP="00F50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Default="004A5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14.00 -16.00 </w:t>
            </w:r>
          </w:p>
        </w:tc>
      </w:tr>
      <w:tr w:rsidR="004A5D4F" w:rsidTr="00D53DE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Default="004A5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Default="004A5D4F" w:rsidP="00F50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Default="004A5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  <w:tr w:rsidR="004A5D4F" w:rsidTr="00D53DE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Default="004A5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Default="004A5D4F" w:rsidP="00F50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Спиридонова А.А.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Default="004A5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  <w:tr w:rsidR="004A5D4F" w:rsidTr="00D53DE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F" w:rsidRDefault="004A5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Default="004A5D4F" w:rsidP="00F50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F" w:rsidRDefault="004A5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</w:tbl>
    <w:p w:rsidR="00D53DEB" w:rsidRDefault="00D53DEB" w:rsidP="00D53D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37F9" w:rsidRPr="008E37F9" w:rsidRDefault="008E37F9" w:rsidP="008E37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7F9">
        <w:rPr>
          <w:rFonts w:ascii="Times New Roman" w:hAnsi="Times New Roman"/>
          <w:sz w:val="24"/>
          <w:szCs w:val="24"/>
        </w:rPr>
        <w:t xml:space="preserve">Годовой календарный учебный график  </w:t>
      </w:r>
      <w:r>
        <w:rPr>
          <w:rFonts w:ascii="Times New Roman" w:hAnsi="Times New Roman"/>
          <w:sz w:val="24"/>
          <w:szCs w:val="24"/>
        </w:rPr>
        <w:t xml:space="preserve">составлен на основании </w:t>
      </w:r>
      <w:r w:rsidR="00AE6EA1">
        <w:rPr>
          <w:rFonts w:ascii="Times New Roman" w:hAnsi="Times New Roman"/>
          <w:sz w:val="24"/>
          <w:szCs w:val="24"/>
        </w:rPr>
        <w:t>Указания Министерства образования и науки Республики Татарстан «О рекомендуемых сроках</w:t>
      </w:r>
      <w:r w:rsidR="004A5D4F">
        <w:rPr>
          <w:rFonts w:ascii="Times New Roman" w:hAnsi="Times New Roman"/>
          <w:sz w:val="24"/>
          <w:szCs w:val="24"/>
        </w:rPr>
        <w:t xml:space="preserve"> каникул в 2018/2019</w:t>
      </w:r>
      <w:r w:rsidR="00AE6EA1">
        <w:rPr>
          <w:rFonts w:ascii="Times New Roman" w:hAnsi="Times New Roman"/>
          <w:sz w:val="24"/>
          <w:szCs w:val="24"/>
        </w:rPr>
        <w:t xml:space="preserve"> учебном году».</w:t>
      </w:r>
    </w:p>
    <w:p w:rsidR="00346E9E" w:rsidRDefault="00346E9E"/>
    <w:sectPr w:rsidR="00346E9E" w:rsidSect="0002127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84015"/>
    <w:multiLevelType w:val="hybridMultilevel"/>
    <w:tmpl w:val="11CE7842"/>
    <w:lvl w:ilvl="0" w:tplc="28F483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3DEB"/>
    <w:rsid w:val="00021279"/>
    <w:rsid w:val="000E0E06"/>
    <w:rsid w:val="00346E9E"/>
    <w:rsid w:val="003670EC"/>
    <w:rsid w:val="00376288"/>
    <w:rsid w:val="004A5D4F"/>
    <w:rsid w:val="00603745"/>
    <w:rsid w:val="007C34AC"/>
    <w:rsid w:val="007F29AE"/>
    <w:rsid w:val="00804A4E"/>
    <w:rsid w:val="008E37F9"/>
    <w:rsid w:val="009A024F"/>
    <w:rsid w:val="00AE6EA1"/>
    <w:rsid w:val="00D53DEB"/>
    <w:rsid w:val="00E35F81"/>
    <w:rsid w:val="00FC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D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53DE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96969"/>
      <w:sz w:val="17"/>
      <w:szCs w:val="17"/>
      <w:lang w:eastAsia="ru-RU"/>
    </w:rPr>
  </w:style>
  <w:style w:type="table" w:styleId="a4">
    <w:name w:val="Table Grid"/>
    <w:basedOn w:val="a1"/>
    <w:uiPriority w:val="59"/>
    <w:rsid w:val="004A5D4F"/>
    <w:rPr>
      <w:lang w:val="smn-F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A5D4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18AFB-4AB3-4168-B73A-EF354A42B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2017-10-23T09:55:00Z</cp:lastPrinted>
  <dcterms:created xsi:type="dcterms:W3CDTF">2018-09-16T10:12:00Z</dcterms:created>
  <dcterms:modified xsi:type="dcterms:W3CDTF">2018-09-16T10:41:00Z</dcterms:modified>
</cp:coreProperties>
</file>